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6D" w:rsidRDefault="00296268" w:rsidP="003059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>
            <wp:extent cx="556895" cy="556895"/>
            <wp:effectExtent l="19050" t="0" r="0" b="0"/>
            <wp:docPr id="1" name="Picture 1" descr="NewLOGO-1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-1-E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B4C" w:rsidRPr="003059F1" w:rsidRDefault="003059F1" w:rsidP="003059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59F1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</w:t>
      </w:r>
      <w:r w:rsidR="00116580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พัฒนามหาวิทยาลัย</w:t>
      </w:r>
      <w:r w:rsidR="00F954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</w:t>
      </w:r>
      <w:r w:rsidR="00F954E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</w:p>
    <w:p w:rsidR="003059F1" w:rsidRDefault="003059F1" w:rsidP="003059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59F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3059F1" w:rsidRDefault="003059F1" w:rsidP="003059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59F1" w:rsidRDefault="003059F1" w:rsidP="003059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 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059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  <w:r w:rsidR="001561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:rsidR="002E752D" w:rsidRDefault="002E752D" w:rsidP="003059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059F1" w:rsidRDefault="003059F1" w:rsidP="003059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6069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="001D6069" w:rsidRPr="001D60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หน่วยงานที่รับผิดชอบโครงการ </w:t>
      </w:r>
      <w:r w:rsidR="001D6069" w:rsidRPr="001D606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1D6069" w:rsidRDefault="001D6069" w:rsidP="003059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คณะ/สำนัก/วิทยาลัย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  <w:r w:rsidR="00D31448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1D6069" w:rsidRDefault="001D6069" w:rsidP="003059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D60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ภาควิชา/ศูนย์/ฝ่าย/กอง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1D6069" w:rsidRDefault="001D6069" w:rsidP="003059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D60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 </w:t>
      </w:r>
      <w:r w:rsidRPr="001D6069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…………………………………………………………………………………………………………………………….</w:t>
      </w:r>
    </w:p>
    <w:p w:rsidR="00CA74BF" w:rsidRDefault="00CA74BF" w:rsidP="003059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6069" w:rsidRDefault="001D6069" w:rsidP="003059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6069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1D606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ความเชื่อมโยงสอดคล้องกับแผน</w:t>
      </w:r>
      <w:r w:rsidR="00352B73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พัฒนาการศึกษาระดับอุดมศึกษา ฉบับที่ 11 (พ.ศ. 2555-2559)</w:t>
      </w:r>
    </w:p>
    <w:p w:rsidR="001D6069" w:rsidRDefault="001D6069" w:rsidP="003059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ประเด็นยุทธศาสตร์ที่ 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บริหารจัดการอย่างมีประสิทธิภาพ</w:t>
      </w:r>
    </w:p>
    <w:p w:rsidR="001D6069" w:rsidRPr="001D6069" w:rsidRDefault="001D6069" w:rsidP="003059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เป้าประสงค์ที่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1D6069" w:rsidRDefault="001D6069" w:rsidP="003059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ประเด็นยุทธศาสตร์ที่ 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ผลิตบัณฑิตที่พึงประสงค์</w:t>
      </w:r>
    </w:p>
    <w:p w:rsidR="001D6069" w:rsidRPr="001D6069" w:rsidRDefault="001D6069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เป้าประสงค์ที่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ประเด็นยุทธศาสตร์ที่ 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เพิ่มขีดความสามารถในการวิจัยและพัฒนา</w:t>
      </w:r>
    </w:p>
    <w:p w:rsidR="001D6069" w:rsidRPr="001D6069" w:rsidRDefault="001D6069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เป้าประสงค์ที่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ประเด็นยุทธศาสตร์ที่ 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เสริมสร้างศักยภาพการให้บริการวิชาการตามมาตรฐานสู่สากล</w:t>
      </w:r>
    </w:p>
    <w:p w:rsidR="001D6069" w:rsidRPr="001D6069" w:rsidRDefault="001D6069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เป้าประสงค์ที่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ประเด็นยุทธศาสตร์ที่ 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ทำนุบำรุงศิลปวัฒนธรรม</w:t>
      </w:r>
    </w:p>
    <w:p w:rsidR="001D6069" w:rsidRPr="001D6069" w:rsidRDefault="001D6069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เป้าประสงค์ที่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 ลักษณะโครงการ/กิจกรรม</w:t>
      </w:r>
    </w:p>
    <w:p w:rsidR="001D6069" w:rsidRPr="001D6069" w:rsidRDefault="001D6069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D6069">
        <w:rPr>
          <w:rFonts w:ascii="TH SarabunPSK" w:hAnsi="TH SarabunPSK" w:cs="TH SarabunPSK"/>
          <w:sz w:val="32"/>
          <w:szCs w:val="32"/>
        </w:rPr>
        <w:t xml:space="preserve">  </w:t>
      </w:r>
      <w:r w:rsidR="00D31448"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  <w:r w:rsidR="00D31448">
        <w:rPr>
          <w:rFonts w:ascii="TH SarabunPSK" w:hAnsi="TH SarabunPSK" w:cs="TH SarabunPSK" w:hint="cs"/>
          <w:sz w:val="32"/>
          <w:szCs w:val="32"/>
          <w:cs/>
        </w:rPr>
        <w:tab/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1D6069">
        <w:rPr>
          <w:rFonts w:ascii="TH SarabunPSK" w:hAnsi="TH SarabunPSK" w:cs="TH SarabunPSK" w:hint="cs"/>
          <w:sz w:val="32"/>
          <w:szCs w:val="32"/>
          <w:cs/>
        </w:rPr>
        <w:t xml:space="preserve">  โครงการต่อเนื่อง</w:t>
      </w:r>
      <w:r w:rsidRPr="001D6069">
        <w:rPr>
          <w:rFonts w:ascii="TH SarabunPSK" w:hAnsi="TH SarabunPSK" w:cs="TH SarabunPSK" w:hint="cs"/>
          <w:sz w:val="32"/>
          <w:szCs w:val="32"/>
          <w:cs/>
        </w:rPr>
        <w:tab/>
      </w:r>
      <w:r w:rsidR="00D3144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D6069">
        <w:rPr>
          <w:rFonts w:ascii="TH SarabunPSK" w:hAnsi="TH SarabunPSK" w:cs="TH SarabunPSK" w:hint="cs"/>
          <w:sz w:val="32"/>
          <w:szCs w:val="32"/>
          <w:cs/>
        </w:rPr>
        <w:t xml:space="preserve">  งานประจำ</w:t>
      </w:r>
      <w:r w:rsidR="00D31448">
        <w:rPr>
          <w:rFonts w:ascii="TH SarabunPSK" w:hAnsi="TH SarabunPSK" w:cs="TH SarabunPSK"/>
          <w:sz w:val="32"/>
          <w:szCs w:val="32"/>
        </w:rPr>
        <w:tab/>
      </w:r>
      <w:r w:rsidR="00D31448"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D31448" w:rsidRPr="001D6069">
        <w:rPr>
          <w:rFonts w:ascii="TH SarabunPSK" w:hAnsi="TH SarabunPSK" w:cs="TH SarabunPSK" w:hint="cs"/>
          <w:sz w:val="32"/>
          <w:szCs w:val="32"/>
          <w:cs/>
        </w:rPr>
        <w:t xml:space="preserve">  งาน</w:t>
      </w:r>
      <w:r w:rsidR="00D31448">
        <w:rPr>
          <w:rFonts w:ascii="TH SarabunPSK" w:hAnsi="TH SarabunPSK" w:cs="TH SarabunPSK" w:hint="cs"/>
          <w:sz w:val="32"/>
          <w:szCs w:val="32"/>
          <w:cs/>
        </w:rPr>
        <w:t>พัฒนา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6069">
        <w:rPr>
          <w:rFonts w:ascii="TH SarabunPSK" w:hAnsi="TH SarabunPSK" w:cs="TH SarabunPSK" w:hint="cs"/>
          <w:b/>
          <w:bCs/>
          <w:sz w:val="32"/>
          <w:szCs w:val="32"/>
          <w:cs/>
        </w:rPr>
        <w:t>5.  การบูรณาการโครงการ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บูรณาการกับการเรียนการสอน วิชา ..................................................  คณะ ......................................</w:t>
      </w:r>
    </w:p>
    <w:p w:rsidR="001D6069" w:rsidRDefault="001D6069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บูรณาการ</w:t>
      </w:r>
      <w:r w:rsidR="00DE5829">
        <w:rPr>
          <w:rFonts w:ascii="TH SarabunPSK" w:hAnsi="TH SarabunPSK" w:cs="TH SarabunPSK" w:hint="cs"/>
          <w:sz w:val="32"/>
          <w:szCs w:val="32"/>
          <w:cs/>
        </w:rPr>
        <w:t>กับงานวิจัย เรื่อง ................................................................  คณะ ......................................</w:t>
      </w:r>
    </w:p>
    <w:p w:rsidR="00DE5829" w:rsidRPr="001D6069" w:rsidRDefault="00DE5829" w:rsidP="00DE582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บูรณาการกับงานบริการวิชาการ เรื่อง ...............................................  คณะ ......................................</w:t>
      </w:r>
    </w:p>
    <w:p w:rsidR="00DE5829" w:rsidRDefault="00DE5829" w:rsidP="00DE58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บูรณาการกับงานทำนุบำรุงศิลปวัฒนธรรม เรื่อง ...............................  คณะ ......................................</w:t>
      </w:r>
    </w:p>
    <w:p w:rsidR="00DE5829" w:rsidRDefault="00DE5829" w:rsidP="00DE5829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E3C7C">
        <w:rPr>
          <w:rFonts w:ascii="TH SarabunPSK" w:hAnsi="TH SarabunPSK" w:cs="TH SarabunPSK" w:hint="cs"/>
          <w:spacing w:val="-6"/>
          <w:sz w:val="32"/>
          <w:szCs w:val="32"/>
          <w:cs/>
        </w:rPr>
        <w:t>อื่น ๆ (บูรณาการโครงการระหว่างหน่วยงาน/โครงการ</w:t>
      </w:r>
      <w:r w:rsidRPr="002E3C7C">
        <w:rPr>
          <w:rFonts w:ascii="TH SarabunPSK" w:hAnsi="TH SarabunPSK" w:cs="TH SarabunPSK"/>
          <w:spacing w:val="-6"/>
          <w:sz w:val="32"/>
          <w:szCs w:val="32"/>
        </w:rPr>
        <w:t xml:space="preserve"> : </w:t>
      </w:r>
      <w:r w:rsidRPr="002E3C7C">
        <w:rPr>
          <w:rFonts w:ascii="TH SarabunPSK" w:hAnsi="TH SarabunPSK" w:cs="TH SarabunPSK" w:hint="cs"/>
          <w:spacing w:val="-6"/>
          <w:sz w:val="32"/>
          <w:szCs w:val="32"/>
          <w:cs/>
        </w:rPr>
        <w:t>ระบุชื่อหน่วยงาน/โครงการ ที่มีการบูรณาการ)</w:t>
      </w:r>
    </w:p>
    <w:p w:rsidR="00DE5829" w:rsidRDefault="00DE5829" w:rsidP="00DE5829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................................................................................................................................................................</w:t>
      </w:r>
    </w:p>
    <w:p w:rsidR="00DC0E50" w:rsidRDefault="00DC0E50" w:rsidP="00E0346D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 w:rsidRPr="00DC0E5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  หลักการและเหตุผลของโครงการ</w:t>
      </w:r>
      <w:r w:rsidR="00E034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E3C7C" w:rsidRDefault="002E3C7C" w:rsidP="00E0346D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E3C7C" w:rsidRDefault="002E3C7C" w:rsidP="00E0346D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DC0E50" w:rsidRDefault="00DC0E50" w:rsidP="00DC0E50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</w:p>
    <w:p w:rsidR="00DC0E50" w:rsidRDefault="00DC0E50" w:rsidP="00DC0E50">
      <w:pPr>
        <w:spacing w:after="0" w:line="240" w:lineRule="auto"/>
        <w:ind w:right="-46"/>
        <w:rPr>
          <w:rFonts w:ascii="TH SarabunPSK" w:hAnsi="TH SarabunPSK" w:cs="TH SarabunPSK"/>
          <w:b/>
          <w:bCs/>
          <w:sz w:val="32"/>
          <w:szCs w:val="32"/>
        </w:rPr>
      </w:pPr>
      <w:r w:rsidRPr="00DC0E50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150F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DC0E50" w:rsidRDefault="00DC0E50" w:rsidP="00DC0E50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 w:rsidRPr="00DC0E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DC0E50">
        <w:rPr>
          <w:rFonts w:ascii="TH SarabunPSK" w:hAnsi="TH SarabunPSK" w:cs="TH SarabunPSK" w:hint="cs"/>
          <w:sz w:val="32"/>
          <w:szCs w:val="32"/>
          <w:cs/>
        </w:rPr>
        <w:t>7.1 ..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C0E50" w:rsidRDefault="00DC0E50" w:rsidP="00DC0E50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7.2</w:t>
      </w:r>
      <w:r w:rsidRPr="00DC0E50">
        <w:rPr>
          <w:rFonts w:ascii="TH SarabunPSK" w:hAnsi="TH SarabunPSK" w:cs="TH SarabunPSK" w:hint="cs"/>
          <w:sz w:val="32"/>
          <w:szCs w:val="32"/>
          <w:cs/>
        </w:rPr>
        <w:t xml:space="preserve"> 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C0E50" w:rsidRDefault="00DC0E50" w:rsidP="00DC0E50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</w:p>
    <w:p w:rsidR="00DC0E50" w:rsidRDefault="00DC0E50" w:rsidP="00DC0E50">
      <w:pPr>
        <w:spacing w:after="0" w:line="240" w:lineRule="auto"/>
        <w:ind w:right="-46"/>
        <w:rPr>
          <w:rFonts w:ascii="TH SarabunPSK" w:hAnsi="TH SarabunPSK" w:cs="TH SarabunPSK"/>
          <w:b/>
          <w:bCs/>
          <w:sz w:val="32"/>
          <w:szCs w:val="32"/>
        </w:rPr>
      </w:pPr>
      <w:r w:rsidRPr="00DC0E50">
        <w:rPr>
          <w:rFonts w:ascii="TH SarabunPSK" w:hAnsi="TH SarabunPSK" w:cs="TH SarabunPSK" w:hint="cs"/>
          <w:b/>
          <w:bCs/>
          <w:sz w:val="32"/>
          <w:szCs w:val="32"/>
          <w:cs/>
        </w:rPr>
        <w:t>8.  ตัวชี้วัดความสำเร็จระดับโครงการ (</w:t>
      </w:r>
      <w:r w:rsidRPr="00DC0E50">
        <w:rPr>
          <w:rFonts w:ascii="TH SarabunPSK" w:hAnsi="TH SarabunPSK" w:cs="TH SarabunPSK"/>
          <w:b/>
          <w:bCs/>
          <w:sz w:val="32"/>
          <w:szCs w:val="32"/>
        </w:rPr>
        <w:t>Output/Outcome</w:t>
      </w:r>
      <w:r w:rsidRPr="00DC0E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และ ค่าเป้าหมาย </w:t>
      </w:r>
      <w:r w:rsidRPr="00DC0E50">
        <w:rPr>
          <w:rFonts w:ascii="TH SarabunPSK" w:hAnsi="TH SarabunPSK" w:cs="TH SarabunPSK" w:hint="cs"/>
          <w:sz w:val="32"/>
          <w:szCs w:val="32"/>
          <w:cs/>
        </w:rPr>
        <w:t>(ระบุหน่วยนับ)</w:t>
      </w:r>
    </w:p>
    <w:p w:rsidR="0015616A" w:rsidRPr="00DC0E50" w:rsidRDefault="0015616A" w:rsidP="00DC0E50">
      <w:pPr>
        <w:spacing w:after="0" w:line="240" w:lineRule="auto"/>
        <w:ind w:right="-46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6"/>
        <w:gridCol w:w="1559"/>
        <w:gridCol w:w="1587"/>
      </w:tblGrid>
      <w:tr w:rsidR="00DC0E50" w:rsidRPr="00737CD8" w:rsidTr="00737CD8">
        <w:tc>
          <w:tcPr>
            <w:tcW w:w="6096" w:type="dxa"/>
          </w:tcPr>
          <w:p w:rsidR="00DC0E50" w:rsidRPr="00737CD8" w:rsidRDefault="00DC0E50" w:rsidP="00737CD8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559" w:type="dxa"/>
          </w:tcPr>
          <w:p w:rsidR="00DC0E50" w:rsidRPr="00737CD8" w:rsidRDefault="005736B4" w:rsidP="00737CD8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87" w:type="dxa"/>
          </w:tcPr>
          <w:p w:rsidR="00DC0E50" w:rsidRPr="00737CD8" w:rsidRDefault="00D31448" w:rsidP="00737CD8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5736B4"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</w:tr>
      <w:tr w:rsidR="00DC0E50" w:rsidRPr="00737CD8" w:rsidTr="00737CD8">
        <w:tc>
          <w:tcPr>
            <w:tcW w:w="6096" w:type="dxa"/>
          </w:tcPr>
          <w:p w:rsidR="00DC0E50" w:rsidRPr="00737CD8" w:rsidRDefault="00DC0E50" w:rsidP="00737CD8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1559" w:type="dxa"/>
          </w:tcPr>
          <w:p w:rsidR="00DC0E50" w:rsidRPr="00737CD8" w:rsidRDefault="00DC0E50" w:rsidP="00737CD8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</w:tcPr>
          <w:p w:rsidR="00DC0E50" w:rsidRPr="00737CD8" w:rsidRDefault="00DC0E50" w:rsidP="00737CD8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E50" w:rsidRPr="00737CD8" w:rsidTr="00737CD8">
        <w:tc>
          <w:tcPr>
            <w:tcW w:w="6096" w:type="dxa"/>
          </w:tcPr>
          <w:p w:rsidR="00DC0E50" w:rsidRPr="00737CD8" w:rsidRDefault="00DC0E50" w:rsidP="00737CD8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</w:p>
        </w:tc>
        <w:tc>
          <w:tcPr>
            <w:tcW w:w="1559" w:type="dxa"/>
          </w:tcPr>
          <w:p w:rsidR="00DC0E50" w:rsidRPr="00737CD8" w:rsidRDefault="00DC0E50" w:rsidP="00737CD8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</w:tcPr>
          <w:p w:rsidR="00DC0E50" w:rsidRPr="00737CD8" w:rsidRDefault="00DC0E50" w:rsidP="00737CD8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0E50" w:rsidRPr="00DC0E50" w:rsidRDefault="00DC0E50" w:rsidP="00DC0E50">
      <w:pPr>
        <w:spacing w:after="0" w:line="240" w:lineRule="auto"/>
        <w:ind w:right="-46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736B4" w:rsidRDefault="005736B4" w:rsidP="005736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6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กลุ่มเป้าหมาย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(ระบุกลุ่มเป้าหมายและจำนวนกลุ่มเป้าหมายที่เข้าร่วมโครงการ)                        </w:t>
      </w:r>
    </w:p>
    <w:p w:rsidR="002E3C7C" w:rsidRDefault="002E3C7C" w:rsidP="002E3C7C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E3C7C" w:rsidRDefault="002E3C7C" w:rsidP="002E3C7C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2E3C7C" w:rsidRDefault="002E3C7C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736B4" w:rsidRDefault="005736B4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36B4">
        <w:rPr>
          <w:rFonts w:ascii="TH SarabunPSK" w:hAnsi="TH SarabunPSK" w:cs="TH SarabunPSK"/>
          <w:b/>
          <w:bCs/>
          <w:sz w:val="32"/>
          <w:szCs w:val="32"/>
        </w:rPr>
        <w:t xml:space="preserve">10.  </w:t>
      </w:r>
      <w:r w:rsidRPr="005736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ขั้นตอนการดำเนินการ </w:t>
      </w:r>
      <w:r w:rsidRPr="005736B4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5736B4" w:rsidRPr="005736B4" w:rsidRDefault="005736B4" w:rsidP="001D606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571"/>
        <w:gridCol w:w="583"/>
        <w:gridCol w:w="553"/>
        <w:gridCol w:w="574"/>
        <w:gridCol w:w="587"/>
        <w:gridCol w:w="574"/>
        <w:gridCol w:w="633"/>
        <w:gridCol w:w="589"/>
        <w:gridCol w:w="568"/>
        <w:gridCol w:w="569"/>
        <w:gridCol w:w="568"/>
        <w:gridCol w:w="564"/>
      </w:tblGrid>
      <w:tr w:rsidR="005736B4" w:rsidRPr="00737CD8" w:rsidTr="00737CD8">
        <w:trPr>
          <w:trHeight w:val="330"/>
        </w:trPr>
        <w:tc>
          <w:tcPr>
            <w:tcW w:w="2977" w:type="dxa"/>
            <w:vMerge w:val="restart"/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ขั้นตอนการดำเนินการ/รายการกิจกรรม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</w:t>
            </w:r>
            <w:r w:rsidR="00D3144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5226" w:type="dxa"/>
            <w:gridSpan w:val="9"/>
            <w:tcBorders>
              <w:bottom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</w:t>
            </w:r>
            <w:r w:rsidR="00D31448">
              <w:rPr>
                <w:rFonts w:ascii="TH SarabunPSK" w:hAnsi="TH SarabunPSK" w:cs="TH SarabunPSK" w:hint="cs"/>
                <w:sz w:val="32"/>
                <w:szCs w:val="32"/>
                <w:cs/>
              </w:rPr>
              <w:t>5..</w:t>
            </w: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  <w:tr w:rsidR="005736B4" w:rsidRPr="00737CD8" w:rsidTr="00737CD8">
        <w:trPr>
          <w:trHeight w:val="390"/>
        </w:trPr>
        <w:tc>
          <w:tcPr>
            <w:tcW w:w="2977" w:type="dxa"/>
            <w:vMerge/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</w:tr>
      <w:tr w:rsidR="005736B4" w:rsidRPr="00737CD8" w:rsidTr="00737CD8">
        <w:tc>
          <w:tcPr>
            <w:tcW w:w="2977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1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6B4" w:rsidRPr="00737CD8" w:rsidTr="00737CD8">
        <w:tc>
          <w:tcPr>
            <w:tcW w:w="2977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71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6B4" w:rsidRPr="00737CD8" w:rsidTr="00737CD8">
        <w:tc>
          <w:tcPr>
            <w:tcW w:w="2977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571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6B4" w:rsidRPr="00737CD8" w:rsidTr="00737CD8">
        <w:tc>
          <w:tcPr>
            <w:tcW w:w="2977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571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6B4" w:rsidRPr="00737CD8" w:rsidTr="00737CD8">
        <w:tc>
          <w:tcPr>
            <w:tcW w:w="2977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</w:tcPr>
          <w:p w:rsidR="005736B4" w:rsidRPr="00737CD8" w:rsidRDefault="005736B4" w:rsidP="00737C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36B4" w:rsidRDefault="005736B4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36B4" w:rsidRDefault="005736B4" w:rsidP="00D31448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 ระยะเวลาดำเนินงาน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เริ่ม</w:t>
      </w:r>
      <w:r w:rsidR="00D31448">
        <w:rPr>
          <w:rFonts w:ascii="TH SarabunPSK" w:hAnsi="TH SarabunPSK" w:cs="TH SarabunPSK" w:hint="cs"/>
          <w:sz w:val="32"/>
          <w:szCs w:val="32"/>
          <w:cs/>
        </w:rPr>
        <w:t>ต้น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 สิ้นสุด .....................................................</w:t>
      </w:r>
    </w:p>
    <w:p w:rsidR="005736B4" w:rsidRDefault="005736B4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36B4" w:rsidRDefault="005736B4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6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ประมาณการงบประมาณที่ใช้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5736B4" w:rsidRDefault="005736B4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(ตัวอักษร ................................................................................ บาท)</w:t>
      </w:r>
    </w:p>
    <w:p w:rsidR="002E752D" w:rsidRDefault="002E752D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F7417" w:rsidRPr="00A85442" w:rsidRDefault="00DF7417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74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13.  </w:t>
      </w:r>
      <w:r w:rsidR="00D31448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แหล่งเงิน/</w:t>
      </w:r>
      <w:r w:rsidRPr="00DF741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ประเภทงบประมาณที่ใช้</w:t>
      </w:r>
      <w:r w:rsidR="00A85442">
        <w:rPr>
          <w:rFonts w:ascii="TH SarabunPSK" w:hAnsi="TH SarabunPSK" w:cs="TH SarabunPSK"/>
          <w:b/>
          <w:bCs/>
          <w:sz w:val="32"/>
          <w:szCs w:val="32"/>
        </w:rPr>
        <w:t>/</w:t>
      </w:r>
      <w:r w:rsidR="00A85442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</w:p>
    <w:p w:rsidR="005736B4" w:rsidRDefault="005736B4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งบประมาณแผ่นดิน</w:t>
      </w:r>
    </w:p>
    <w:p w:rsidR="005736B4" w:rsidRDefault="005736B4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งบประมาณเงินรายได้</w:t>
      </w:r>
    </w:p>
    <w:p w:rsidR="005736B4" w:rsidRDefault="005736B4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งบอื่น ๆ (ระบุ)  .................................................................</w:t>
      </w:r>
    </w:p>
    <w:p w:rsidR="000A0608" w:rsidRDefault="00DF7417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0A0608" w:rsidRDefault="000A0608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736B4" w:rsidRDefault="00DF7417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741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</w:t>
      </w:r>
      <w:r w:rsidR="004150F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4150FB">
        <w:rPr>
          <w:rFonts w:ascii="TH SarabunPSK" w:hAnsi="TH SarabunPSK" w:cs="TH SarabunPSK" w:hint="cs"/>
          <w:sz w:val="32"/>
          <w:szCs w:val="32"/>
          <w:cs/>
        </w:rPr>
        <w:t xml:space="preserve"> แผนงานบริหารการศึกษา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50FB">
        <w:rPr>
          <w:rFonts w:ascii="TH SarabunPSK" w:hAnsi="TH SarabunPSK" w:cs="TH SarabunPSK" w:hint="cs"/>
          <w:sz w:val="32"/>
          <w:szCs w:val="32"/>
          <w:cs/>
        </w:rPr>
        <w:t>แผนงานจัดการศึกษาระดับอุดมศึกษา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50FB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CE468B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468B">
        <w:rPr>
          <w:rFonts w:ascii="TH SarabunPSK" w:hAnsi="TH SarabunPSK" w:cs="TH SarabunPSK" w:hint="cs"/>
          <w:sz w:val="32"/>
          <w:szCs w:val="32"/>
          <w:cs/>
        </w:rPr>
        <w:t>แผนงานบริการวิชาการ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468B">
        <w:rPr>
          <w:rFonts w:ascii="TH SarabunPSK" w:hAnsi="TH SarabunPSK" w:cs="TH SarabunPSK" w:hint="cs"/>
          <w:sz w:val="32"/>
          <w:szCs w:val="32"/>
          <w:cs/>
        </w:rPr>
        <w:t>แผนงานทำนุบำรุงศิลปวัฒนธรรม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7417" w:rsidRDefault="00432A2A" w:rsidP="001D6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 w:rsidR="00DF7417" w:rsidRPr="00DF7417">
        <w:rPr>
          <w:rFonts w:ascii="TH SarabunPSK" w:hAnsi="TH SarabunPSK" w:cs="TH SarabunPSK" w:hint="cs"/>
          <w:b/>
          <w:bCs/>
          <w:sz w:val="32"/>
          <w:szCs w:val="32"/>
          <w:cs/>
        </w:rPr>
        <w:t>.  ประโยชน์ที่คาดว่าจะได้รับ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DF7417">
        <w:rPr>
          <w:rFonts w:ascii="TH SarabunPSK" w:hAnsi="TH SarabunPSK" w:cs="TH SarabunPSK"/>
          <w:sz w:val="32"/>
          <w:szCs w:val="32"/>
        </w:rPr>
        <w:t>15.1 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……………………………………………………………………………………………………………....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DF7417">
        <w:rPr>
          <w:rFonts w:ascii="TH SarabunPSK" w:hAnsi="TH SarabunPSK" w:cs="TH SarabunPSK"/>
          <w:sz w:val="32"/>
          <w:szCs w:val="32"/>
        </w:rPr>
        <w:t>15.</w:t>
      </w:r>
      <w:r>
        <w:rPr>
          <w:rFonts w:ascii="TH SarabunPSK" w:hAnsi="TH SarabunPSK" w:cs="TH SarabunPSK"/>
          <w:sz w:val="32"/>
          <w:szCs w:val="32"/>
        </w:rPr>
        <w:t>2</w:t>
      </w:r>
      <w:r w:rsidRPr="00DF7417">
        <w:rPr>
          <w:rFonts w:ascii="TH SarabunPSK" w:hAnsi="TH SarabunPSK" w:cs="TH SarabunPSK"/>
          <w:sz w:val="32"/>
          <w:szCs w:val="32"/>
        </w:rPr>
        <w:t xml:space="preserve"> 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……………………………………………………………………………………………………………....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DF7417">
        <w:rPr>
          <w:rFonts w:ascii="TH SarabunPSK" w:hAnsi="TH SarabunPSK" w:cs="TH SarabunPSK"/>
          <w:sz w:val="32"/>
          <w:szCs w:val="32"/>
        </w:rPr>
        <w:t>15.</w:t>
      </w:r>
      <w:r>
        <w:rPr>
          <w:rFonts w:ascii="TH SarabunPSK" w:hAnsi="TH SarabunPSK" w:cs="TH SarabunPSK"/>
          <w:sz w:val="32"/>
          <w:szCs w:val="32"/>
        </w:rPr>
        <w:t>3</w:t>
      </w:r>
      <w:r w:rsidRPr="00DF7417">
        <w:rPr>
          <w:rFonts w:ascii="TH SarabunPSK" w:hAnsi="TH SarabunPSK" w:cs="TH SarabunPSK"/>
          <w:sz w:val="32"/>
          <w:szCs w:val="32"/>
        </w:rPr>
        <w:t xml:space="preserve"> 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……………………………………………………………………………………………………………....</w:t>
      </w:r>
    </w:p>
    <w:p w:rsidR="00DF7417" w:rsidRDefault="00DF7417" w:rsidP="001D6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2A2A" w:rsidRDefault="00432A2A" w:rsidP="00432A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741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 งบประมาณและแผนการใช้จ่ายงบประมาณ  </w:t>
      </w:r>
    </w:p>
    <w:tbl>
      <w:tblPr>
        <w:tblW w:w="9220" w:type="dxa"/>
        <w:tblInd w:w="103" w:type="dxa"/>
        <w:tblLook w:val="0000"/>
      </w:tblPr>
      <w:tblGrid>
        <w:gridCol w:w="2420"/>
        <w:gridCol w:w="1360"/>
        <w:gridCol w:w="1360"/>
        <w:gridCol w:w="1360"/>
        <w:gridCol w:w="1360"/>
        <w:gridCol w:w="1360"/>
      </w:tblGrid>
      <w:tr w:rsidR="00D11FA0" w:rsidRPr="00E55290" w:rsidTr="00697497">
        <w:trPr>
          <w:trHeight w:val="375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A0" w:rsidRPr="00A47F6D" w:rsidRDefault="00D11FA0" w:rsidP="0069749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ประเภทรายจ่าย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รวม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 xml:space="preserve">ไตรมาส 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 xml:space="preserve">ไตรมาส 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 xml:space="preserve">ไตรมาส 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 xml:space="preserve">ไตรมาส 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4</w:t>
            </w:r>
          </w:p>
        </w:tc>
      </w:tr>
      <w:tr w:rsidR="00D11FA0" w:rsidRPr="00E55290" w:rsidTr="00697497">
        <w:trPr>
          <w:trHeight w:val="42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แผนการใช้จ่าย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แผนการใช้จ่าย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แผนการใช้จ่าย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แผนการใช้จ่าย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แผนการใช้จ่าย</w:t>
            </w:r>
          </w:p>
        </w:tc>
      </w:tr>
      <w:tr w:rsidR="00D11FA0" w:rsidRPr="00E55290" w:rsidTr="00697497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 xml:space="preserve">1. 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งบบุคลากร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</w:tr>
      <w:tr w:rsidR="00D11FA0" w:rsidRPr="00E55290" w:rsidTr="00697497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 1.1 </w:t>
            </w:r>
            <w:r w:rsidRPr="00A47F6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ค่าจ้างชั่วคราว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</w:tr>
      <w:tr w:rsidR="00D11FA0" w:rsidRPr="00E55290" w:rsidTr="00697497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 xml:space="preserve">2. 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งบดำเนินงาน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</w:tr>
      <w:tr w:rsidR="00D11FA0" w:rsidRPr="00E55290" w:rsidTr="00697497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  2.1 </w:t>
            </w:r>
            <w:r w:rsidRPr="00A47F6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ค่าตอบแทน</w:t>
            </w: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</w:tr>
      <w:tr w:rsidR="00D11FA0" w:rsidRPr="00E55290" w:rsidTr="00697497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  2.2 </w:t>
            </w:r>
            <w:r w:rsidRPr="00A47F6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ค่าใช้สอย</w:t>
            </w: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</w:tr>
      <w:tr w:rsidR="00D11FA0" w:rsidRPr="00E55290" w:rsidTr="00697497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  2.3 </w:t>
            </w:r>
            <w:r w:rsidRPr="00A47F6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ค่าวัสดุ</w:t>
            </w: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</w:tr>
      <w:tr w:rsidR="00D11FA0" w:rsidRPr="00E55290" w:rsidTr="00697497">
        <w:trPr>
          <w:trHeight w:val="34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  2.4 </w:t>
            </w:r>
            <w:r w:rsidRPr="00A47F6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ค่าสาธารณูปโภค</w:t>
            </w: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</w:tr>
      <w:tr w:rsidR="00D11FA0" w:rsidRPr="00E55290" w:rsidTr="00697497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  3.1 </w:t>
            </w:r>
            <w:r w:rsidRPr="00A47F6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ค่าครุภัณฑ์</w:t>
            </w: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</w:tr>
      <w:tr w:rsidR="00D11FA0" w:rsidRPr="00E55290" w:rsidTr="00697497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  3.2 </w:t>
            </w:r>
            <w:r w:rsidRPr="00A47F6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สิ่งก่อสร้าง</w:t>
            </w: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</w:tr>
      <w:tr w:rsidR="00D11FA0" w:rsidRPr="00E55290" w:rsidTr="00697497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 xml:space="preserve">4. 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งบเงินอุดหนุน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</w:tr>
      <w:tr w:rsidR="00D11FA0" w:rsidRPr="00E55290" w:rsidTr="00697497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 xml:space="preserve">5. 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งบรายจ่ายอื่น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</w:tr>
      <w:tr w:rsidR="00D11FA0" w:rsidRPr="00E55290" w:rsidTr="00697497">
        <w:trPr>
          <w:trHeight w:val="345"/>
        </w:trPr>
        <w:tc>
          <w:tcPr>
            <w:tcW w:w="2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รวมเงินงบประมาณ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A0" w:rsidRPr="00A47F6D" w:rsidRDefault="00D11FA0" w:rsidP="00697497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</w:tr>
    </w:tbl>
    <w:p w:rsidR="00DF7417" w:rsidRDefault="00432A2A" w:rsidP="00432A2A">
      <w:pPr>
        <w:ind w:left="720" w:right="1111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432A2A" w:rsidRDefault="00432A2A" w:rsidP="00D31448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</w:p>
    <w:p w:rsidR="00432A2A" w:rsidRDefault="00432A2A" w:rsidP="00D31448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</w:p>
    <w:p w:rsidR="00DF7417" w:rsidRDefault="00DF7417" w:rsidP="00D31448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D31448">
        <w:rPr>
          <w:rFonts w:ascii="TH SarabunPSK" w:hAnsi="TH SarabunPSK" w:cs="TH SarabunPSK"/>
          <w:sz w:val="32"/>
          <w:szCs w:val="32"/>
        </w:rPr>
        <w:t xml:space="preserve"> …………………………………………</w:t>
      </w:r>
    </w:p>
    <w:p w:rsidR="00DF7417" w:rsidRDefault="00DF7417" w:rsidP="00D31448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(...................................................)  ผู้รับผิดชอบโครงการ</w:t>
      </w:r>
    </w:p>
    <w:p w:rsidR="00DF7417" w:rsidRPr="00DF7417" w:rsidRDefault="00DF7417" w:rsidP="00D31448">
      <w:pPr>
        <w:spacing w:after="0"/>
        <w:ind w:right="-32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วันที่ ...... /....................... /.............</w:t>
      </w:r>
    </w:p>
    <w:sectPr w:rsidR="00DF7417" w:rsidRPr="00DF7417" w:rsidSect="00B12587">
      <w:headerReference w:type="default" r:id="rId8"/>
      <w:pgSz w:w="11906" w:h="16838"/>
      <w:pgMar w:top="1135" w:right="424" w:bottom="1276" w:left="144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936" w:rsidRDefault="004E5936" w:rsidP="007F6C88">
      <w:pPr>
        <w:spacing w:after="0" w:line="240" w:lineRule="auto"/>
      </w:pPr>
      <w:r>
        <w:separator/>
      </w:r>
    </w:p>
  </w:endnote>
  <w:endnote w:type="continuationSeparator" w:id="0">
    <w:p w:rsidR="004E5936" w:rsidRDefault="004E5936" w:rsidP="007F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936" w:rsidRDefault="004E5936" w:rsidP="007F6C88">
      <w:pPr>
        <w:spacing w:after="0" w:line="240" w:lineRule="auto"/>
      </w:pPr>
      <w:r>
        <w:separator/>
      </w:r>
    </w:p>
  </w:footnote>
  <w:footnote w:type="continuationSeparator" w:id="0">
    <w:p w:rsidR="004E5936" w:rsidRDefault="004E5936" w:rsidP="007F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88" w:rsidRDefault="00341522">
    <w:pPr>
      <w:pStyle w:val="a5"/>
      <w:jc w:val="center"/>
    </w:pPr>
    <w:r w:rsidRPr="007F6C88">
      <w:rPr>
        <w:rFonts w:ascii="TH SarabunPSK" w:hAnsi="TH SarabunPSK" w:cs="TH SarabunPSK"/>
        <w:sz w:val="32"/>
        <w:szCs w:val="32"/>
      </w:rPr>
      <w:fldChar w:fldCharType="begin"/>
    </w:r>
    <w:r w:rsidR="007F6C88" w:rsidRPr="007F6C88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7F6C88">
      <w:rPr>
        <w:rFonts w:ascii="TH SarabunPSK" w:hAnsi="TH SarabunPSK" w:cs="TH SarabunPSK"/>
        <w:sz w:val="32"/>
        <w:szCs w:val="32"/>
      </w:rPr>
      <w:fldChar w:fldCharType="separate"/>
    </w:r>
    <w:r w:rsidR="00D11FA0" w:rsidRPr="00D11FA0">
      <w:rPr>
        <w:rFonts w:ascii="TH SarabunPSK" w:hAnsi="TH SarabunPSK" w:cs="TH SarabunPSK"/>
        <w:noProof/>
        <w:sz w:val="32"/>
        <w:szCs w:val="32"/>
        <w:lang w:val="th-TH"/>
      </w:rPr>
      <w:t>-</w:t>
    </w:r>
    <w:r w:rsidR="00D11FA0">
      <w:rPr>
        <w:rFonts w:ascii="TH SarabunPSK" w:hAnsi="TH SarabunPSK" w:cs="TH SarabunPSK"/>
        <w:noProof/>
        <w:sz w:val="32"/>
        <w:szCs w:val="32"/>
      </w:rPr>
      <w:t xml:space="preserve"> 3 -</w:t>
    </w:r>
    <w:r w:rsidRPr="007F6C88">
      <w:rPr>
        <w:rFonts w:ascii="TH SarabunPSK" w:hAnsi="TH SarabunPSK" w:cs="TH SarabunPSK"/>
        <w:sz w:val="32"/>
        <w:szCs w:val="32"/>
      </w:rPr>
      <w:fldChar w:fldCharType="end"/>
    </w:r>
  </w:p>
  <w:p w:rsidR="007F6C88" w:rsidRDefault="007F6C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E2446"/>
    <w:multiLevelType w:val="multilevel"/>
    <w:tmpl w:val="715081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77B4C"/>
    <w:rsid w:val="000A0608"/>
    <w:rsid w:val="00116580"/>
    <w:rsid w:val="0012693B"/>
    <w:rsid w:val="0015616A"/>
    <w:rsid w:val="00171034"/>
    <w:rsid w:val="001D6069"/>
    <w:rsid w:val="00215283"/>
    <w:rsid w:val="00277B4C"/>
    <w:rsid w:val="00296268"/>
    <w:rsid w:val="002E3C7C"/>
    <w:rsid w:val="002E752D"/>
    <w:rsid w:val="002F59FB"/>
    <w:rsid w:val="003059F1"/>
    <w:rsid w:val="00341522"/>
    <w:rsid w:val="00352B73"/>
    <w:rsid w:val="00380BDB"/>
    <w:rsid w:val="003B3B72"/>
    <w:rsid w:val="004150FB"/>
    <w:rsid w:val="004164F3"/>
    <w:rsid w:val="00432A2A"/>
    <w:rsid w:val="00483A16"/>
    <w:rsid w:val="004E5936"/>
    <w:rsid w:val="005736B4"/>
    <w:rsid w:val="005A33EB"/>
    <w:rsid w:val="005A4371"/>
    <w:rsid w:val="00605290"/>
    <w:rsid w:val="006664AB"/>
    <w:rsid w:val="006C6D33"/>
    <w:rsid w:val="00737CD8"/>
    <w:rsid w:val="00744CFC"/>
    <w:rsid w:val="007A5461"/>
    <w:rsid w:val="007D4FD5"/>
    <w:rsid w:val="007F6C88"/>
    <w:rsid w:val="00814BB3"/>
    <w:rsid w:val="008B0F78"/>
    <w:rsid w:val="009076EE"/>
    <w:rsid w:val="00960BA3"/>
    <w:rsid w:val="00A47F6D"/>
    <w:rsid w:val="00A85442"/>
    <w:rsid w:val="00AB3B89"/>
    <w:rsid w:val="00B06CFD"/>
    <w:rsid w:val="00B12587"/>
    <w:rsid w:val="00B55BDE"/>
    <w:rsid w:val="00B613BE"/>
    <w:rsid w:val="00B96E88"/>
    <w:rsid w:val="00CA74BF"/>
    <w:rsid w:val="00CE468B"/>
    <w:rsid w:val="00D1150C"/>
    <w:rsid w:val="00D11FA0"/>
    <w:rsid w:val="00D31448"/>
    <w:rsid w:val="00D556E3"/>
    <w:rsid w:val="00D6566B"/>
    <w:rsid w:val="00DA1CEE"/>
    <w:rsid w:val="00DC0E50"/>
    <w:rsid w:val="00DE47B7"/>
    <w:rsid w:val="00DE5829"/>
    <w:rsid w:val="00DF7417"/>
    <w:rsid w:val="00E0346D"/>
    <w:rsid w:val="00EA09DB"/>
    <w:rsid w:val="00F954E3"/>
    <w:rsid w:val="00FD5941"/>
    <w:rsid w:val="00FF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F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9F1"/>
    <w:pPr>
      <w:ind w:left="720"/>
      <w:contextualSpacing/>
    </w:pPr>
  </w:style>
  <w:style w:type="table" w:styleId="a4">
    <w:name w:val="Table Grid"/>
    <w:basedOn w:val="a1"/>
    <w:uiPriority w:val="59"/>
    <w:rsid w:val="00DC0E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6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F6C88"/>
  </w:style>
  <w:style w:type="paragraph" w:styleId="a7">
    <w:name w:val="footer"/>
    <w:basedOn w:val="a"/>
    <w:link w:val="a8"/>
    <w:uiPriority w:val="99"/>
    <w:semiHidden/>
    <w:unhideWhenUsed/>
    <w:rsid w:val="007F6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7F6C88"/>
  </w:style>
  <w:style w:type="paragraph" w:styleId="a9">
    <w:name w:val="Balloon Text"/>
    <w:basedOn w:val="a"/>
    <w:link w:val="aa"/>
    <w:uiPriority w:val="99"/>
    <w:semiHidden/>
    <w:unhideWhenUsed/>
    <w:rsid w:val="00E034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0346D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Kmutnb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2011-09-27T08:12:00Z</cp:lastPrinted>
  <dcterms:created xsi:type="dcterms:W3CDTF">2014-07-23T08:18:00Z</dcterms:created>
  <dcterms:modified xsi:type="dcterms:W3CDTF">2014-07-23T08:18:00Z</dcterms:modified>
</cp:coreProperties>
</file>